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31" w:rsidRPr="00B50250" w:rsidRDefault="003E78DE" w:rsidP="00757231">
      <w:pPr>
        <w:spacing w:line="240" w:lineRule="auto"/>
        <w:ind w:left="1416"/>
        <w:rPr>
          <w:b/>
        </w:rPr>
      </w:pPr>
      <w:r>
        <w:rPr>
          <w:b/>
          <w:sz w:val="24"/>
        </w:rPr>
        <w:t xml:space="preserve">Стандарт </w:t>
      </w:r>
      <w:r w:rsidR="00757231" w:rsidRPr="003E78DE">
        <w:rPr>
          <w:b/>
        </w:rPr>
        <w:t xml:space="preserve">   </w:t>
      </w:r>
      <w:r w:rsidR="00C3609A" w:rsidRPr="003E78DE">
        <w:rPr>
          <w:b/>
        </w:rPr>
        <w:t xml:space="preserve"> </w:t>
      </w:r>
      <w:r w:rsidR="00757231" w:rsidRPr="00C3609A">
        <w:rPr>
          <w:b/>
          <w:lang w:val="en-US"/>
        </w:rPr>
        <w:t>Menu</w:t>
      </w:r>
      <w:r w:rsidR="00B50250">
        <w:rPr>
          <w:b/>
        </w:rPr>
        <w:t xml:space="preserve">       </w:t>
      </w:r>
      <w:r w:rsidR="006816C2">
        <w:rPr>
          <w:b/>
        </w:rPr>
        <w:t xml:space="preserve">                          </w:t>
      </w:r>
      <w:r w:rsidR="00B50250">
        <w:rPr>
          <w:b/>
        </w:rPr>
        <w:t xml:space="preserve">Цена </w:t>
      </w:r>
      <w:r w:rsidR="0065231A">
        <w:rPr>
          <w:b/>
        </w:rPr>
        <w:t xml:space="preserve">  17</w:t>
      </w:r>
      <w:r w:rsidR="00CC1FA3">
        <w:rPr>
          <w:b/>
        </w:rPr>
        <w:t>0</w:t>
      </w:r>
      <w:r w:rsidR="006816C2">
        <w:rPr>
          <w:b/>
        </w:rPr>
        <w:t>0</w:t>
      </w:r>
    </w:p>
    <w:p w:rsidR="00757231" w:rsidRDefault="00757231" w:rsidP="00757231">
      <w:pPr>
        <w:rPr>
          <w:b/>
          <w:sz w:val="32"/>
          <w:szCs w:val="32"/>
        </w:rPr>
      </w:pPr>
      <w:r w:rsidRPr="003E78DE">
        <w:tab/>
      </w:r>
      <w:r>
        <w:rPr>
          <w:b/>
          <w:sz w:val="32"/>
          <w:szCs w:val="32"/>
          <w:highlight w:val="red"/>
        </w:rPr>
        <w:t>Холодные закуски</w:t>
      </w:r>
    </w:p>
    <w:p w:rsidR="00757231" w:rsidRDefault="003E78DE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Овощной ассорти (нарезка Огурцы помидор</w:t>
      </w:r>
      <w:r w:rsidR="005F1C73">
        <w:rPr>
          <w:b/>
          <w:i/>
          <w:color w:val="548DD4" w:themeColor="text2" w:themeTint="99"/>
          <w:sz w:val="28"/>
          <w:szCs w:val="32"/>
        </w:rPr>
        <w:t>ы Перец болгарский  и лук зелен</w:t>
      </w:r>
      <w:r>
        <w:rPr>
          <w:b/>
          <w:i/>
          <w:color w:val="548DD4" w:themeColor="text2" w:themeTint="99"/>
          <w:sz w:val="28"/>
          <w:szCs w:val="32"/>
        </w:rPr>
        <w:t>ый</w:t>
      </w:r>
      <w:r w:rsidR="00757231">
        <w:rPr>
          <w:b/>
          <w:i/>
          <w:color w:val="548DD4" w:themeColor="text2" w:themeTint="99"/>
          <w:sz w:val="28"/>
          <w:szCs w:val="32"/>
        </w:rPr>
        <w:t>)</w:t>
      </w:r>
      <w:r>
        <w:rPr>
          <w:b/>
          <w:i/>
          <w:color w:val="548DD4" w:themeColor="text2" w:themeTint="99"/>
          <w:sz w:val="28"/>
          <w:szCs w:val="32"/>
        </w:rPr>
        <w:t>22</w:t>
      </w:r>
      <w:r w:rsidR="00757231">
        <w:rPr>
          <w:b/>
          <w:i/>
          <w:color w:val="548DD4" w:themeColor="text2" w:themeTint="99"/>
          <w:sz w:val="28"/>
          <w:szCs w:val="32"/>
        </w:rPr>
        <w:t>0гр</w:t>
      </w:r>
    </w:p>
    <w:p w:rsidR="00757231" w:rsidRDefault="00757231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Сырная тарелочка (Сулугуни,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сыр копчен</w:t>
      </w:r>
      <w:r>
        <w:rPr>
          <w:b/>
          <w:i/>
          <w:color w:val="548DD4" w:themeColor="text2" w:themeTint="99"/>
          <w:sz w:val="28"/>
          <w:szCs w:val="32"/>
        </w:rPr>
        <w:t>ый,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 xml:space="preserve">сыр дор </w:t>
      </w:r>
      <w:proofErr w:type="spellStart"/>
      <w:r>
        <w:rPr>
          <w:b/>
          <w:i/>
          <w:color w:val="548DD4" w:themeColor="text2" w:themeTint="99"/>
          <w:sz w:val="28"/>
          <w:szCs w:val="32"/>
        </w:rPr>
        <w:t>блю</w:t>
      </w:r>
      <w:proofErr w:type="spellEnd"/>
      <w:r>
        <w:rPr>
          <w:b/>
          <w:i/>
          <w:color w:val="548DD4" w:themeColor="text2" w:themeTint="99"/>
          <w:sz w:val="28"/>
          <w:szCs w:val="32"/>
        </w:rPr>
        <w:t>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брынза,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д</w:t>
      </w:r>
      <w:r>
        <w:rPr>
          <w:b/>
          <w:i/>
          <w:color w:val="548DD4" w:themeColor="text2" w:themeTint="99"/>
          <w:sz w:val="28"/>
          <w:szCs w:val="32"/>
        </w:rPr>
        <w:t>омашний сыр,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 xml:space="preserve">сыр </w:t>
      </w:r>
      <w:proofErr w:type="spellStart"/>
      <w:r>
        <w:rPr>
          <w:b/>
          <w:i/>
          <w:color w:val="548DD4" w:themeColor="text2" w:themeTint="99"/>
          <w:sz w:val="28"/>
          <w:szCs w:val="32"/>
        </w:rPr>
        <w:t>черчил</w:t>
      </w:r>
      <w:proofErr w:type="spellEnd"/>
      <w:r>
        <w:rPr>
          <w:b/>
          <w:i/>
          <w:color w:val="548DD4" w:themeColor="text2" w:themeTint="99"/>
          <w:sz w:val="28"/>
          <w:szCs w:val="32"/>
        </w:rPr>
        <w:t>)-----300гр</w:t>
      </w:r>
    </w:p>
    <w:p w:rsidR="00757231" w:rsidRDefault="00757231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Мясное ассорти (Колбаса т/к,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proofErr w:type="spellStart"/>
      <w:r>
        <w:rPr>
          <w:b/>
          <w:i/>
          <w:color w:val="548DD4" w:themeColor="text2" w:themeTint="99"/>
          <w:sz w:val="28"/>
          <w:szCs w:val="32"/>
        </w:rPr>
        <w:t>бастурма</w:t>
      </w:r>
      <w:proofErr w:type="spellEnd"/>
      <w:r>
        <w:rPr>
          <w:b/>
          <w:i/>
          <w:color w:val="548DD4" w:themeColor="text2" w:themeTint="99"/>
          <w:sz w:val="28"/>
          <w:szCs w:val="32"/>
        </w:rPr>
        <w:t>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язык говяжий,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карбонат,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буженина,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курин</w:t>
      </w:r>
      <w:r>
        <w:rPr>
          <w:b/>
          <w:i/>
          <w:color w:val="548DD4" w:themeColor="text2" w:themeTint="99"/>
          <w:sz w:val="28"/>
          <w:szCs w:val="32"/>
        </w:rPr>
        <w:t>ый рулет)---300гр</w:t>
      </w:r>
    </w:p>
    <w:p w:rsidR="00757231" w:rsidRDefault="00757231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 xml:space="preserve">Баклажаны в ореховом соусе </w:t>
      </w:r>
      <w:r w:rsidR="003E78DE">
        <w:rPr>
          <w:b/>
          <w:i/>
          <w:color w:val="548DD4" w:themeColor="text2" w:themeTint="99"/>
          <w:sz w:val="28"/>
          <w:szCs w:val="32"/>
        </w:rPr>
        <w:t>(150гр)</w:t>
      </w:r>
    </w:p>
    <w:p w:rsidR="00757231" w:rsidRDefault="00757231" w:rsidP="00757231">
      <w:pPr>
        <w:pStyle w:val="a7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>Р</w:t>
      </w:r>
      <w:r w:rsidR="005F1C73">
        <w:rPr>
          <w:b/>
          <w:i/>
          <w:color w:val="548DD4" w:themeColor="text2" w:themeTint="99"/>
          <w:sz w:val="28"/>
          <w:szCs w:val="32"/>
        </w:rPr>
        <w:t>ыбное ассорт</w:t>
      </w:r>
      <w:proofErr w:type="gramStart"/>
      <w:r w:rsidR="005F1C73">
        <w:rPr>
          <w:b/>
          <w:i/>
          <w:color w:val="548DD4" w:themeColor="text2" w:themeTint="99"/>
          <w:sz w:val="28"/>
          <w:szCs w:val="32"/>
        </w:rPr>
        <w:t>и(</w:t>
      </w:r>
      <w:proofErr w:type="gramEnd"/>
      <w:r w:rsidR="005F1C73">
        <w:rPr>
          <w:b/>
          <w:i/>
          <w:color w:val="548DD4" w:themeColor="text2" w:themeTint="99"/>
          <w:sz w:val="28"/>
          <w:szCs w:val="32"/>
        </w:rPr>
        <w:t xml:space="preserve">семга </w:t>
      </w:r>
      <w:proofErr w:type="spellStart"/>
      <w:r w:rsidR="005F1C73">
        <w:rPr>
          <w:b/>
          <w:i/>
          <w:color w:val="548DD4" w:themeColor="text2" w:themeTint="99"/>
          <w:sz w:val="28"/>
          <w:szCs w:val="32"/>
        </w:rPr>
        <w:t>сл</w:t>
      </w:r>
      <w:proofErr w:type="spellEnd"/>
      <w:r w:rsidR="005F1C73">
        <w:rPr>
          <w:b/>
          <w:i/>
          <w:color w:val="548DD4" w:themeColor="text2" w:themeTint="99"/>
          <w:sz w:val="28"/>
          <w:szCs w:val="32"/>
        </w:rPr>
        <w:t>/с, маслян</w:t>
      </w:r>
      <w:r>
        <w:rPr>
          <w:b/>
          <w:i/>
          <w:color w:val="548DD4" w:themeColor="text2" w:themeTint="99"/>
          <w:sz w:val="28"/>
          <w:szCs w:val="32"/>
        </w:rPr>
        <w:t>ая х/к,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r>
        <w:rPr>
          <w:b/>
          <w:i/>
          <w:color w:val="548DD4" w:themeColor="text2" w:themeTint="99"/>
          <w:sz w:val="28"/>
          <w:szCs w:val="32"/>
        </w:rPr>
        <w:t>палтус х/к,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proofErr w:type="spellStart"/>
      <w:r>
        <w:rPr>
          <w:b/>
          <w:i/>
          <w:color w:val="548DD4" w:themeColor="text2" w:themeTint="99"/>
          <w:sz w:val="28"/>
          <w:szCs w:val="32"/>
        </w:rPr>
        <w:t>форел</w:t>
      </w:r>
      <w:proofErr w:type="spellEnd"/>
      <w:r>
        <w:rPr>
          <w:b/>
          <w:i/>
          <w:color w:val="548DD4" w:themeColor="text2" w:themeTint="99"/>
          <w:sz w:val="28"/>
          <w:szCs w:val="32"/>
        </w:rPr>
        <w:t xml:space="preserve"> </w:t>
      </w:r>
      <w:proofErr w:type="spellStart"/>
      <w:r>
        <w:rPr>
          <w:b/>
          <w:i/>
          <w:color w:val="548DD4" w:themeColor="text2" w:themeTint="99"/>
          <w:sz w:val="28"/>
          <w:szCs w:val="32"/>
        </w:rPr>
        <w:t>сл</w:t>
      </w:r>
      <w:proofErr w:type="spellEnd"/>
      <w:r>
        <w:rPr>
          <w:b/>
          <w:i/>
          <w:color w:val="548DD4" w:themeColor="text2" w:themeTint="99"/>
          <w:sz w:val="28"/>
          <w:szCs w:val="32"/>
        </w:rPr>
        <w:t>/с)—200гр</w:t>
      </w:r>
    </w:p>
    <w:p w:rsidR="00757231" w:rsidRDefault="003E78DE" w:rsidP="00757231">
      <w:pPr>
        <w:pStyle w:val="a7"/>
        <w:numPr>
          <w:ilvl w:val="0"/>
          <w:numId w:val="1"/>
        </w:numPr>
        <w:rPr>
          <w:b/>
          <w:color w:val="1F497D" w:themeColor="text2"/>
          <w:sz w:val="32"/>
          <w:szCs w:val="32"/>
          <w:highlight w:val="red"/>
        </w:rPr>
      </w:pPr>
      <w:r>
        <w:rPr>
          <w:b/>
          <w:color w:val="548DD4" w:themeColor="text2" w:themeTint="99"/>
          <w:sz w:val="28"/>
          <w:szCs w:val="32"/>
        </w:rPr>
        <w:t xml:space="preserve">Селедочка под водочку </w:t>
      </w:r>
      <w:r w:rsidR="00757231">
        <w:rPr>
          <w:b/>
          <w:color w:val="548DD4" w:themeColor="text2" w:themeTint="99"/>
          <w:sz w:val="28"/>
          <w:szCs w:val="32"/>
        </w:rPr>
        <w:t xml:space="preserve">------200гр                                                                                                                 </w:t>
      </w:r>
      <w:r w:rsidR="00757231">
        <w:rPr>
          <w:b/>
          <w:color w:val="000000" w:themeColor="text1"/>
          <w:sz w:val="32"/>
          <w:szCs w:val="32"/>
          <w:highlight w:val="red"/>
        </w:rPr>
        <w:t>Салаты</w:t>
      </w:r>
    </w:p>
    <w:p w:rsidR="00757231" w:rsidRDefault="000E4BD7" w:rsidP="00757231">
      <w:pPr>
        <w:pStyle w:val="a7"/>
        <w:numPr>
          <w:ilvl w:val="0"/>
          <w:numId w:val="2"/>
        </w:numPr>
        <w:rPr>
          <w:b/>
          <w:i/>
          <w:color w:val="548DD4" w:themeColor="text2" w:themeTint="99"/>
          <w:sz w:val="28"/>
          <w:szCs w:val="32"/>
        </w:rPr>
      </w:pPr>
      <w:proofErr w:type="gramStart"/>
      <w:r>
        <w:rPr>
          <w:b/>
          <w:i/>
          <w:color w:val="548DD4" w:themeColor="text2" w:themeTint="99"/>
          <w:sz w:val="28"/>
          <w:szCs w:val="32"/>
        </w:rPr>
        <w:t xml:space="preserve">Волна Востока </w:t>
      </w:r>
      <w:r w:rsidR="005F1C73">
        <w:rPr>
          <w:b/>
          <w:i/>
          <w:color w:val="548DD4" w:themeColor="text2" w:themeTint="99"/>
          <w:sz w:val="28"/>
          <w:szCs w:val="32"/>
        </w:rPr>
        <w:t>(о</w:t>
      </w:r>
      <w:r w:rsidR="00757231">
        <w:rPr>
          <w:b/>
          <w:i/>
          <w:color w:val="548DD4" w:themeColor="text2" w:themeTint="99"/>
          <w:sz w:val="28"/>
          <w:szCs w:val="32"/>
        </w:rPr>
        <w:t>тварная телятина,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болгарский перец,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помид</w:t>
      </w:r>
      <w:r w:rsidR="00757231">
        <w:rPr>
          <w:b/>
          <w:i/>
          <w:color w:val="548DD4" w:themeColor="text2" w:themeTint="99"/>
          <w:sz w:val="28"/>
          <w:szCs w:val="32"/>
        </w:rPr>
        <w:t>оры,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соленый огурец</w:t>
      </w:r>
      <w:r w:rsidR="00757231">
        <w:rPr>
          <w:b/>
          <w:i/>
          <w:color w:val="548DD4" w:themeColor="text2" w:themeTint="99"/>
          <w:sz w:val="28"/>
          <w:szCs w:val="32"/>
        </w:rPr>
        <w:t>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я</w:t>
      </w:r>
      <w:r w:rsidR="00757231">
        <w:rPr>
          <w:b/>
          <w:i/>
          <w:color w:val="548DD4" w:themeColor="text2" w:themeTint="99"/>
          <w:sz w:val="28"/>
          <w:szCs w:val="32"/>
        </w:rPr>
        <w:t>йцо,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сыр пармезан,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майонез,</w:t>
      </w:r>
      <w:r w:rsidR="005F1C73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сухари)-----440гр--2п</w:t>
      </w:r>
      <w:proofErr w:type="gramEnd"/>
    </w:p>
    <w:p w:rsidR="00757231" w:rsidRDefault="005F1C73" w:rsidP="00757231">
      <w:pPr>
        <w:pStyle w:val="a7"/>
        <w:numPr>
          <w:ilvl w:val="0"/>
          <w:numId w:val="2"/>
        </w:numPr>
        <w:rPr>
          <w:b/>
          <w:i/>
          <w:color w:val="548DD4" w:themeColor="text2" w:themeTint="99"/>
          <w:sz w:val="28"/>
          <w:szCs w:val="32"/>
        </w:rPr>
      </w:pPr>
      <w:r>
        <w:rPr>
          <w:b/>
          <w:i/>
          <w:color w:val="548DD4" w:themeColor="text2" w:themeTint="99"/>
          <w:sz w:val="28"/>
          <w:szCs w:val="32"/>
        </w:rPr>
        <w:t xml:space="preserve">Салат Мангал (баклажаны, помидоры, перец </w:t>
      </w:r>
      <w:r w:rsidR="00757231">
        <w:rPr>
          <w:b/>
          <w:i/>
          <w:color w:val="548DD4" w:themeColor="text2" w:themeTint="99"/>
          <w:sz w:val="28"/>
          <w:szCs w:val="32"/>
        </w:rPr>
        <w:t>болгарский,</w:t>
      </w:r>
      <w:r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лук,</w:t>
      </w:r>
      <w:r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28"/>
          <w:szCs w:val="32"/>
        </w:rPr>
        <w:t>оливковое масло</w:t>
      </w:r>
      <w:r w:rsidR="00757231">
        <w:rPr>
          <w:b/>
          <w:i/>
          <w:color w:val="548DD4" w:themeColor="text2" w:themeTint="99"/>
          <w:sz w:val="28"/>
          <w:szCs w:val="32"/>
          <w:lang w:val="az-Latn-AZ"/>
        </w:rPr>
        <w:t>,</w:t>
      </w:r>
      <w:r>
        <w:rPr>
          <w:b/>
          <w:i/>
          <w:color w:val="548DD4" w:themeColor="text2" w:themeTint="99"/>
          <w:sz w:val="28"/>
          <w:szCs w:val="32"/>
        </w:rPr>
        <w:t xml:space="preserve"> л</w:t>
      </w:r>
      <w:r w:rsidR="00757231">
        <w:rPr>
          <w:b/>
          <w:i/>
          <w:color w:val="548DD4" w:themeColor="text2" w:themeTint="99"/>
          <w:sz w:val="28"/>
          <w:szCs w:val="32"/>
        </w:rPr>
        <w:t>аваш тонкий</w:t>
      </w:r>
      <w:proofErr w:type="gramStart"/>
      <w:r>
        <w:rPr>
          <w:b/>
          <w:i/>
          <w:color w:val="548DD4" w:themeColor="text2" w:themeTint="99"/>
          <w:sz w:val="28"/>
          <w:szCs w:val="32"/>
        </w:rPr>
        <w:t xml:space="preserve"> ,</w:t>
      </w:r>
      <w:proofErr w:type="gramEnd"/>
      <w:r>
        <w:rPr>
          <w:b/>
          <w:i/>
          <w:color w:val="548DD4" w:themeColor="text2" w:themeTint="99"/>
          <w:sz w:val="28"/>
          <w:szCs w:val="32"/>
        </w:rPr>
        <w:t xml:space="preserve">зелень </w:t>
      </w:r>
      <w:r w:rsidR="00757231">
        <w:rPr>
          <w:b/>
          <w:i/>
          <w:color w:val="548DD4" w:themeColor="text2" w:themeTint="99"/>
          <w:sz w:val="28"/>
          <w:szCs w:val="32"/>
        </w:rPr>
        <w:t>)----470гр---2п</w:t>
      </w:r>
    </w:p>
    <w:p w:rsidR="00757231" w:rsidRDefault="00757231" w:rsidP="00757231">
      <w:pPr>
        <w:tabs>
          <w:tab w:val="left" w:pos="6915"/>
        </w:tabs>
        <w:rPr>
          <w:b/>
          <w:sz w:val="32"/>
          <w:szCs w:val="32"/>
        </w:rPr>
      </w:pPr>
      <w:r>
        <w:rPr>
          <w:b/>
          <w:sz w:val="28"/>
          <w:szCs w:val="32"/>
          <w:highlight w:val="red"/>
        </w:rPr>
        <w:t>Горячие закуски</w:t>
      </w:r>
      <w:r>
        <w:rPr>
          <w:b/>
          <w:sz w:val="32"/>
          <w:szCs w:val="32"/>
        </w:rPr>
        <w:tab/>
      </w:r>
    </w:p>
    <w:p w:rsidR="00757231" w:rsidRDefault="00757231" w:rsidP="00757231">
      <w:pPr>
        <w:pStyle w:val="a7"/>
        <w:numPr>
          <w:ilvl w:val="0"/>
          <w:numId w:val="3"/>
        </w:num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Хачапури </w:t>
      </w:r>
      <w:proofErr w:type="spellStart"/>
      <w:r>
        <w:rPr>
          <w:b/>
          <w:color w:val="548DD4" w:themeColor="text2" w:themeTint="99"/>
          <w:sz w:val="32"/>
          <w:szCs w:val="32"/>
        </w:rPr>
        <w:t>Мегрули</w:t>
      </w:r>
      <w:proofErr w:type="spellEnd"/>
      <w:r>
        <w:rPr>
          <w:b/>
          <w:color w:val="548DD4" w:themeColor="text2" w:themeTint="99"/>
          <w:sz w:val="32"/>
          <w:szCs w:val="32"/>
        </w:rPr>
        <w:t xml:space="preserve"> Заказной  ----600гр   </w:t>
      </w:r>
    </w:p>
    <w:p w:rsidR="00757231" w:rsidRDefault="00757231" w:rsidP="00757231">
      <w:pPr>
        <w:pStyle w:val="a7"/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color w:val="548DD4" w:themeColor="text2" w:themeTint="99"/>
          <w:sz w:val="32"/>
          <w:szCs w:val="32"/>
        </w:rPr>
        <w:t>Долма</w:t>
      </w:r>
      <w:proofErr w:type="spellEnd"/>
      <w:r>
        <w:rPr>
          <w:b/>
          <w:color w:val="548DD4" w:themeColor="text2" w:themeTint="99"/>
          <w:sz w:val="32"/>
          <w:szCs w:val="32"/>
        </w:rPr>
        <w:t xml:space="preserve"> в вино</w:t>
      </w:r>
      <w:r w:rsidR="003E78DE">
        <w:rPr>
          <w:b/>
          <w:color w:val="548DD4" w:themeColor="text2" w:themeTint="99"/>
          <w:sz w:val="32"/>
          <w:szCs w:val="32"/>
        </w:rPr>
        <w:t>градных листьях   -------1/90/2</w:t>
      </w:r>
      <w:r>
        <w:rPr>
          <w:b/>
          <w:color w:val="548DD4" w:themeColor="text2" w:themeTint="99"/>
          <w:sz w:val="32"/>
          <w:szCs w:val="32"/>
        </w:rPr>
        <w:t xml:space="preserve">00гр                                                          </w:t>
      </w:r>
      <w:r>
        <w:rPr>
          <w:b/>
          <w:sz w:val="32"/>
          <w:szCs w:val="32"/>
          <w:highlight w:val="red"/>
        </w:rPr>
        <w:t>Горячие блюда</w:t>
      </w:r>
      <w:r>
        <w:rPr>
          <w:b/>
          <w:sz w:val="32"/>
          <w:szCs w:val="32"/>
        </w:rPr>
        <w:t xml:space="preserve"> </w:t>
      </w:r>
    </w:p>
    <w:p w:rsidR="00757231" w:rsidRPr="003554D2" w:rsidRDefault="003E78DE" w:rsidP="003554D2">
      <w:pPr>
        <w:pStyle w:val="a7"/>
        <w:numPr>
          <w:ilvl w:val="0"/>
          <w:numId w:val="4"/>
        </w:numPr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>Шашлык на садже    “золотой</w:t>
      </w:r>
      <w:r w:rsidR="00757231">
        <w:rPr>
          <w:b/>
          <w:i/>
          <w:color w:val="548DD4" w:themeColor="text2" w:themeTint="99"/>
          <w:sz w:val="32"/>
          <w:szCs w:val="32"/>
        </w:rPr>
        <w:t xml:space="preserve"> Ассорти”                                                                                   (баранина корейка,</w:t>
      </w:r>
      <w:r w:rsidR="005F1C73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32"/>
          <w:szCs w:val="32"/>
        </w:rPr>
        <w:t>баранина мякоть,</w:t>
      </w:r>
      <w:r w:rsidR="005F1C73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32"/>
          <w:szCs w:val="32"/>
        </w:rPr>
        <w:t>телятина мякоть,</w:t>
      </w:r>
      <w:r w:rsidR="005F1C73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32"/>
          <w:szCs w:val="32"/>
        </w:rPr>
        <w:t>куриное филе,</w:t>
      </w:r>
      <w:r w:rsidR="005F1C73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757231">
        <w:rPr>
          <w:b/>
          <w:i/>
          <w:color w:val="548DD4" w:themeColor="text2" w:themeTint="99"/>
          <w:sz w:val="32"/>
          <w:szCs w:val="32"/>
        </w:rPr>
        <w:t>свинина мякоть,</w:t>
      </w:r>
      <w:r w:rsidR="005F1C73">
        <w:rPr>
          <w:b/>
          <w:i/>
          <w:color w:val="548DD4" w:themeColor="text2" w:themeTint="99"/>
          <w:sz w:val="32"/>
          <w:szCs w:val="32"/>
        </w:rPr>
        <w:t xml:space="preserve"> </w:t>
      </w:r>
      <w:proofErr w:type="spellStart"/>
      <w:r w:rsidR="005F1C73">
        <w:rPr>
          <w:b/>
          <w:i/>
          <w:color w:val="548DD4" w:themeColor="text2" w:themeTint="99"/>
          <w:sz w:val="32"/>
          <w:szCs w:val="32"/>
        </w:rPr>
        <w:t>л</w:t>
      </w:r>
      <w:r w:rsidR="00757231">
        <w:rPr>
          <w:b/>
          <w:i/>
          <w:color w:val="548DD4" w:themeColor="text2" w:themeTint="99"/>
          <w:sz w:val="32"/>
          <w:szCs w:val="32"/>
        </w:rPr>
        <w:t>юля</w:t>
      </w:r>
      <w:proofErr w:type="spellEnd"/>
      <w:r w:rsidR="00757231">
        <w:rPr>
          <w:b/>
          <w:i/>
          <w:color w:val="548DD4" w:themeColor="text2" w:themeTint="99"/>
          <w:sz w:val="32"/>
          <w:szCs w:val="32"/>
        </w:rPr>
        <w:t xml:space="preserve"> </w:t>
      </w:r>
      <w:proofErr w:type="spellStart"/>
      <w:r w:rsidR="00757231">
        <w:rPr>
          <w:b/>
          <w:i/>
          <w:color w:val="548DD4" w:themeColor="text2" w:themeTint="99"/>
          <w:sz w:val="32"/>
          <w:szCs w:val="32"/>
        </w:rPr>
        <w:t>кабаб</w:t>
      </w:r>
      <w:proofErr w:type="spellEnd"/>
      <w:r w:rsidR="00757231">
        <w:rPr>
          <w:b/>
          <w:i/>
          <w:color w:val="548DD4" w:themeColor="text2" w:themeTint="99"/>
          <w:sz w:val="32"/>
          <w:szCs w:val="32"/>
        </w:rPr>
        <w:t>,</w:t>
      </w:r>
      <w:r w:rsidR="005F1C73">
        <w:rPr>
          <w:b/>
          <w:i/>
          <w:color w:val="548DD4" w:themeColor="text2" w:themeTint="99"/>
          <w:sz w:val="32"/>
          <w:szCs w:val="32"/>
        </w:rPr>
        <w:t xml:space="preserve"> о</w:t>
      </w:r>
      <w:r w:rsidR="00757231">
        <w:rPr>
          <w:b/>
          <w:i/>
          <w:color w:val="548DD4" w:themeColor="text2" w:themeTint="99"/>
          <w:sz w:val="32"/>
          <w:szCs w:val="32"/>
        </w:rPr>
        <w:t>вощной шашлык,</w:t>
      </w:r>
      <w:r w:rsidR="005F1C73">
        <w:rPr>
          <w:b/>
          <w:i/>
          <w:color w:val="548DD4" w:themeColor="text2" w:themeTint="99"/>
          <w:sz w:val="32"/>
          <w:szCs w:val="32"/>
        </w:rPr>
        <w:t xml:space="preserve"> ш</w:t>
      </w:r>
      <w:r w:rsidR="00757231">
        <w:rPr>
          <w:b/>
          <w:i/>
          <w:color w:val="548DD4" w:themeColor="text2" w:themeTint="99"/>
          <w:sz w:val="32"/>
          <w:szCs w:val="32"/>
        </w:rPr>
        <w:t xml:space="preserve">ашлык из картофеля </w:t>
      </w:r>
      <w:proofErr w:type="spellStart"/>
      <w:r w:rsidR="00757231">
        <w:rPr>
          <w:b/>
          <w:i/>
          <w:color w:val="548DD4" w:themeColor="text2" w:themeTint="99"/>
          <w:sz w:val="32"/>
          <w:szCs w:val="32"/>
        </w:rPr>
        <w:t>люля</w:t>
      </w:r>
      <w:proofErr w:type="spellEnd"/>
      <w:r w:rsidR="00757231">
        <w:rPr>
          <w:b/>
          <w:i/>
          <w:color w:val="548DD4" w:themeColor="text2" w:themeTint="99"/>
          <w:sz w:val="32"/>
          <w:szCs w:val="32"/>
        </w:rPr>
        <w:t>)-1.6кг</w:t>
      </w:r>
    </w:p>
    <w:p w:rsidR="00757231" w:rsidRDefault="00757231" w:rsidP="00757231">
      <w:pPr>
        <w:rPr>
          <w:rFonts w:ascii="Constantia" w:hAnsi="Constantia"/>
          <w:b/>
          <w:color w:val="17365D" w:themeColor="text2" w:themeShade="BF"/>
          <w:sz w:val="24"/>
          <w:szCs w:val="32"/>
        </w:rPr>
      </w:pPr>
      <w:r>
        <w:rPr>
          <w:rFonts w:ascii="Constantia" w:hAnsi="Constantia"/>
          <w:b/>
          <w:sz w:val="28"/>
          <w:szCs w:val="32"/>
          <w:highlight w:val="red"/>
        </w:rPr>
        <w:t>Напитки</w:t>
      </w:r>
      <w:r>
        <w:rPr>
          <w:rFonts w:ascii="Constantia" w:hAnsi="Constantia"/>
          <w:b/>
          <w:sz w:val="28"/>
          <w:szCs w:val="32"/>
        </w:rPr>
        <w:t xml:space="preserve">  </w:t>
      </w:r>
      <w:r>
        <w:rPr>
          <w:rFonts w:ascii="Constantia" w:hAnsi="Constantia"/>
          <w:b/>
          <w:color w:val="17365D" w:themeColor="text2" w:themeShade="BF"/>
          <w:sz w:val="24"/>
          <w:szCs w:val="32"/>
        </w:rPr>
        <w:t xml:space="preserve">       </w:t>
      </w:r>
      <w:r>
        <w:rPr>
          <w:rFonts w:ascii="Constantia" w:hAnsi="Constantia"/>
          <w:b/>
          <w:color w:val="4F81BD" w:themeColor="accent1"/>
          <w:sz w:val="24"/>
          <w:szCs w:val="32"/>
        </w:rPr>
        <w:t>(Тархун   бут 0.5л</w:t>
      </w:r>
      <w:proofErr w:type="gramStart"/>
      <w:r>
        <w:rPr>
          <w:rFonts w:ascii="Constantia" w:hAnsi="Constantia"/>
          <w:b/>
          <w:color w:val="4F81BD" w:themeColor="accent1"/>
          <w:sz w:val="24"/>
          <w:szCs w:val="32"/>
        </w:rPr>
        <w:t>,Д</w:t>
      </w:r>
      <w:proofErr w:type="gramEnd"/>
      <w:r>
        <w:rPr>
          <w:rFonts w:ascii="Constantia" w:hAnsi="Constantia"/>
          <w:b/>
          <w:color w:val="4F81BD" w:themeColor="accent1"/>
          <w:sz w:val="24"/>
          <w:szCs w:val="32"/>
        </w:rPr>
        <w:t xml:space="preserve">юшесь бут 0,5л,Морс  </w:t>
      </w:r>
      <w:proofErr w:type="spellStart"/>
      <w:r>
        <w:rPr>
          <w:rFonts w:ascii="Constantia" w:hAnsi="Constantia"/>
          <w:b/>
          <w:color w:val="4F81BD" w:themeColor="accent1"/>
          <w:sz w:val="24"/>
          <w:szCs w:val="32"/>
        </w:rPr>
        <w:t>литр,Вода</w:t>
      </w:r>
      <w:proofErr w:type="spellEnd"/>
      <w:r>
        <w:rPr>
          <w:rFonts w:ascii="Constantia" w:hAnsi="Constantia"/>
          <w:b/>
          <w:color w:val="4F81BD" w:themeColor="accent1"/>
          <w:sz w:val="24"/>
          <w:szCs w:val="32"/>
        </w:rPr>
        <w:t xml:space="preserve"> Горная Б/</w:t>
      </w:r>
      <w:proofErr w:type="spellStart"/>
      <w:r>
        <w:rPr>
          <w:rFonts w:ascii="Constantia" w:hAnsi="Constantia"/>
          <w:b/>
          <w:color w:val="4F81BD" w:themeColor="accent1"/>
          <w:sz w:val="24"/>
          <w:szCs w:val="32"/>
        </w:rPr>
        <w:t>г</w:t>
      </w:r>
      <w:r w:rsidR="00B50250">
        <w:rPr>
          <w:rFonts w:ascii="Constantia" w:hAnsi="Constantia"/>
          <w:b/>
          <w:color w:val="4F81BD" w:themeColor="accent1"/>
          <w:sz w:val="24"/>
          <w:szCs w:val="32"/>
        </w:rPr>
        <w:t>,Сираб</w:t>
      </w:r>
      <w:proofErr w:type="spellEnd"/>
      <w:r w:rsidR="00B50250">
        <w:rPr>
          <w:rFonts w:ascii="Constantia" w:hAnsi="Constantia"/>
          <w:b/>
          <w:color w:val="4F81BD" w:themeColor="accent1"/>
          <w:sz w:val="24"/>
          <w:szCs w:val="32"/>
        </w:rPr>
        <w:t xml:space="preserve"> минеральные </w:t>
      </w:r>
      <w:r>
        <w:rPr>
          <w:rFonts w:ascii="Constantia" w:hAnsi="Constantia"/>
          <w:b/>
          <w:color w:val="17365D" w:themeColor="text2" w:themeShade="BF"/>
          <w:sz w:val="24"/>
          <w:szCs w:val="32"/>
        </w:rPr>
        <w:t xml:space="preserve">)             </w:t>
      </w:r>
    </w:p>
    <w:p w:rsidR="000279FA" w:rsidRPr="00757231" w:rsidRDefault="008D2363" w:rsidP="00757231">
      <w:pPr>
        <w:tabs>
          <w:tab w:val="left" w:pos="1635"/>
        </w:tabs>
      </w:pPr>
      <w:bookmarkStart w:id="0" w:name="_GoBack"/>
      <w:bookmarkEnd w:id="0"/>
    </w:p>
    <w:sectPr w:rsidR="000279FA" w:rsidRPr="00757231" w:rsidSect="00C376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63" w:rsidRDefault="008D2363" w:rsidP="00757231">
      <w:pPr>
        <w:spacing w:after="0" w:line="240" w:lineRule="auto"/>
      </w:pPr>
      <w:r>
        <w:separator/>
      </w:r>
    </w:p>
  </w:endnote>
  <w:endnote w:type="continuationSeparator" w:id="0">
    <w:p w:rsidR="008D2363" w:rsidRDefault="008D2363" w:rsidP="0075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63" w:rsidRDefault="008D2363" w:rsidP="00757231">
      <w:pPr>
        <w:spacing w:after="0" w:line="240" w:lineRule="auto"/>
      </w:pPr>
      <w:r>
        <w:separator/>
      </w:r>
    </w:p>
  </w:footnote>
  <w:footnote w:type="continuationSeparator" w:id="0">
    <w:p w:rsidR="008D2363" w:rsidRDefault="008D2363" w:rsidP="0075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31" w:rsidRPr="000E4BD7" w:rsidRDefault="008D2363" w:rsidP="000E4BD7">
    <w:pPr>
      <w:pStyle w:val="a3"/>
    </w:pPr>
    <w:r>
      <w:rPr>
        <w:b/>
        <w:caps/>
        <w:sz w:val="5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57.05pt;height:50.85pt" fillcolor="#b2b2b2" strokecolor="#33c" strokeweight="1pt">
          <v:fill opacity=".5"/>
          <v:shadow on="t" color="#99f" offset="3pt"/>
          <v:textpath style="font-family:&quot;Arial Black&quot;;v-text-kern:t" trim="t" fitpath="t" string="RESTAURANT   ВОЛНА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4A3"/>
    <w:multiLevelType w:val="hybridMultilevel"/>
    <w:tmpl w:val="76AE96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423"/>
    <w:multiLevelType w:val="hybridMultilevel"/>
    <w:tmpl w:val="DA9E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4747"/>
    <w:multiLevelType w:val="hybridMultilevel"/>
    <w:tmpl w:val="46E64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55CC0"/>
    <w:multiLevelType w:val="hybridMultilevel"/>
    <w:tmpl w:val="EB70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231"/>
    <w:rsid w:val="000905EF"/>
    <w:rsid w:val="000E4BD7"/>
    <w:rsid w:val="003554D2"/>
    <w:rsid w:val="003671A5"/>
    <w:rsid w:val="003E78DE"/>
    <w:rsid w:val="00504551"/>
    <w:rsid w:val="005F1C73"/>
    <w:rsid w:val="0065231A"/>
    <w:rsid w:val="00671F4D"/>
    <w:rsid w:val="006816C2"/>
    <w:rsid w:val="00757231"/>
    <w:rsid w:val="008D2363"/>
    <w:rsid w:val="009B1661"/>
    <w:rsid w:val="00A50DE3"/>
    <w:rsid w:val="00B50250"/>
    <w:rsid w:val="00C3609A"/>
    <w:rsid w:val="00C37654"/>
    <w:rsid w:val="00CC1FA3"/>
    <w:rsid w:val="00CE1C31"/>
    <w:rsid w:val="00E02519"/>
    <w:rsid w:val="00E57183"/>
    <w:rsid w:val="00F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231"/>
  </w:style>
  <w:style w:type="paragraph" w:styleId="a5">
    <w:name w:val="footer"/>
    <w:basedOn w:val="a"/>
    <w:link w:val="a6"/>
    <w:uiPriority w:val="99"/>
    <w:unhideWhenUsed/>
    <w:rsid w:val="0075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231"/>
  </w:style>
  <w:style w:type="paragraph" w:styleId="a7">
    <w:name w:val="List Paragraph"/>
    <w:basedOn w:val="a"/>
    <w:uiPriority w:val="34"/>
    <w:qFormat/>
    <w:rsid w:val="0075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231"/>
  </w:style>
  <w:style w:type="paragraph" w:styleId="a5">
    <w:name w:val="footer"/>
    <w:basedOn w:val="a"/>
    <w:link w:val="a6"/>
    <w:uiPriority w:val="99"/>
    <w:unhideWhenUsed/>
    <w:rsid w:val="0075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231"/>
  </w:style>
  <w:style w:type="paragraph" w:styleId="a7">
    <w:name w:val="List Paragraph"/>
    <w:basedOn w:val="a"/>
    <w:uiPriority w:val="34"/>
    <w:qFormat/>
    <w:rsid w:val="0075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2803-2313-43D0-B0DB-2D7B8B03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Менеджер</cp:lastModifiedBy>
  <cp:revision>8</cp:revision>
  <cp:lastPrinted>2017-04-25T11:24:00Z</cp:lastPrinted>
  <dcterms:created xsi:type="dcterms:W3CDTF">2017-04-14T10:30:00Z</dcterms:created>
  <dcterms:modified xsi:type="dcterms:W3CDTF">2017-06-20T08:19:00Z</dcterms:modified>
</cp:coreProperties>
</file>